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2016年中国美术学院附属中等美术学校招生考试语文试卷A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考生须知：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本科目试卷分试题卷和答题卷两部分。满分120分，考试时间120分钟。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答题前，必须在答题卷的指定区域内填涂校名、姓名、考号、座位号等有关信息。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所有答案都必须做在答题卷标定的位置上，务必注意试题序号和答题序号相对应。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考试结束后，只上交答题卷。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一（30分，其中选择题每小题3分）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下面的语段中加点字的拼音正确的一项是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  那阵子，不管是与新朋友还是故友见面，聊到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em w:val="dot"/>
          <w:lang w:val="en-US" w:eastAsia="zh-CN"/>
        </w:rPr>
        <w:t>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畅时，我总是抛出一位友人曾经问我的问题： “对于你来说，幸福的时刻是什么？”有一天，我陪朋友去见一位来自台湾的客人，朋友说： “他的人和他的文章一样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em w:val="dot"/>
          <w:lang w:val="en-US" w:eastAsia="zh-CN"/>
        </w:rPr>
        <w:t>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意幽深。 ”茶过三道，我忍不住又抛出了这个问题。他微笑着给了我一个想不到的答案： “过去的事情来不及衡量是否幸福，将来的事情没必要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em w:val="dot"/>
          <w:lang w:val="en-US" w:eastAsia="zh-CN"/>
        </w:rPr>
        <w:t>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测是不是幸福， 所以，在你问我这个问题的时候，我能想到的幸福，就是用心品好面前的好茶，让此刻愉快的感觉更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em w:val="dot"/>
          <w:lang w:val="en-US" w:eastAsia="zh-CN"/>
        </w:rPr>
        <w:t>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厚……”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（摘自铁凝《幸福的时刻》，有改动）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hān  chán  chuǎi  chún                   B.gān  chán  chuǎi  zhūn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C.gān  shàn  chuāi  chún                   D.hān  shàn  chuāi  zhūn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下列句子中没有错别字的一项是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丰子恺说： “这个世界不是有钱人的世界，也不是无钱人的世界，它是有心人的世界。”话虽然说得平和，却蕴含着隽咏的人生哲理，耐人寻味。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白玉兰原产长江流域， 栽种的历史可追述到1500年以前的唐代， 后引种到我国南方和北方地区。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“ 迎G20峰会·喜看杭州新变化”代表委员深深地感受到，杭州的形象从秀美婉约蜕变成了高端大气，杭州这座有着浓浓东方韵味的城市，愈加显现出充满魅力的 “国际范”。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世间许多人读书只为装点门面，如暴发户眩耀家私，以多为贵。这在治学方面是自欺欺人，在做人方面是趣味低劣。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下列句子中，加点词语使用恰当的一项是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 4月2日是“世界自闭症日”，有统计称，每1000个人中就有3人是自闭症患者，而且尤其令人遗憾的是，现在很多患儿都是送到幼儿园后才被老师发现，所以往往错过了最佳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em w:val="dot"/>
          <w:lang w:val="en-US" w:eastAsia="zh-CN"/>
        </w:rPr>
        <w:t>干涉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 她那个微笑，就像一道强光，把我从小到大一直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em w:val="dot"/>
          <w:lang w:val="en-US" w:eastAsia="zh-CN"/>
        </w:rPr>
        <w:t>坚持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的是非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观照得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黯然失色，变成一地碎片。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 现在不乏这样一些人，没心的假话连篇，善说空话大话，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em w:val="dot"/>
          <w:lang w:val="en-US" w:eastAsia="zh-CN"/>
        </w:rPr>
        <w:t>言行相顾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，表里如一，这是语言和心灵道德的堕落。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 人生犹如一首歌，音调高低起伏，旋律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em w:val="dot"/>
          <w:lang w:val="en-US" w:eastAsia="zh-CN"/>
        </w:rPr>
        <w:t>抑扬顿挫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，人生仿佛一本书，写满了酸甜苦辣，记录着喜怒哀乐。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下列句子中没有语病的一项是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根据英国《皇家天文学会月刊》发表的文章，天文学家发现了神秘X行星可能导致了地球上的周期性物种大规模灭绝。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如今杭州大多数博物馆和杭州大多数的景点一样都是免费的，这在其他城市并不多见。杭州不断降低旅游门槛，提升文化景观建设，大大加强了杭州城市的整体形象。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杭州奥体博览城，位于杭州钱塘江南岸、钱江三桥以东，是一个以体育和博览功能为主，集文化、商贸、旅游、居住、演艺、美食、休闲、度假、购物等功能。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继14日发生6.5级地震后，日本九州熊本县16日凌晨又发生7.3级地震，已造成32人死亡、超过2000人受伤。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古诗文名句填空。（6分）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水何澹澹，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。树木丛生，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。（王湾《次北固山下》）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，恨别鸟惊心。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，家书抵万金。（杜甫《春望》）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万里赴戎机，关山度若飞。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。（《木兰诗》）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人生的道路是步履艰辛的，但我们仍执著追求。这正如《行路难》中的诗句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”说的那样。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杜牧的《赤壁》中，蕴含机遇造人的哲理的诗句是：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习近平主席执政以后，内从严治党、严打贪腐，外结交友邻、沟通美俄。因为他深刻地认识到“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”的国家会灭亡。（用孟子《生于忧患，死于安乐》中的话回答）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文学常识和名著阅读。（7分）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阅读下面的文字，在括号内填写恰当的内容。（3分）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每个作家的创作都有其独特的风格。鲁迅的小说，语言或凝重，或泼辣，或清新，各不相同，但主题通常都是深刻的，如我们学过的《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》 、《故乡》等小说，将悲悯的目光投向了底层的苦人儿；北宋豪放派诗人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，他在《记承天寺夜游》和《水调歌头》等作品中体现的达观精神，总能激励我们；俄国作家契诃夫，以精湛的艺术手法，在小说《变色龙》中塑造了一个专横跋扈、欺下媚上、见风使舵的沙皇专制制度走狗的典型形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，具有极强的讽刺性。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阅读《简爱》节选文段，回答下面问题。（4分）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 我默默无语，这消息着实可怕。罗伯特·利文又往下说：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 “夫人自己健康也不好，这已经有好长一段时间了。身体发胖，但并不强壮。她损失了钱，又怕变成穷光蛋，所以便垮了下来。约翰先生的死讯和这种死法来得很突然，害得她中风了。一连三天没有说话。不过上星期二似乎好些了，仿佛想说什么，不住地招呼我妻子，嘴里还叽里咕噜。直到昨天早上贝茜才弄明白，她叨念着你的名字。最后贝茜把她的话搞清楚了，‘把简叫来一一去把简·爱叫来，我有话要同她说。’贝茜不敢肯定她的神志是否清醒，这些话有没有意思。不过她告诉了里德小姐和乔治亚娜小姐，向她们建议把你去叫来。起初两位年轻小姐拖拖拉拉，但她们的母亲越来越焦躁不安，而且‘简，简’地叫个不停，最后她们终算同意了。昨天我从盖茨黑德府动身。小姐，要是来得及准备，我想明天一早带你同我一起回去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（节选自《简爱》第二十一章）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简爱回去看望这位“夫人”了吗？你怎么看待简爱的这种举动？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阅读下面材料，按要求完成任务。（5分）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最近小明发现他家小区里遛狗的人多了起来，昨天两邻居还因为遛狗发生了争执。小明了解到，居民普遍对遛狗反感，比如遛狗不拴绳子，狗到处乱窜，有些打钩叫起来还特别吓人，小孩子常受惊吓；小区草坪也被各种宠物狗占领，乱踩乱跑，随地大小便。因此小明决定写一则建议，张贴在小区宣传栏，呼吁养狗的居民文明遛狗，营造小区和谐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请你以小区居民身份拟写一则建议。（只写正文）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【知识链接】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《杭州市限制养犬规定》第十一条  准许养犬的单位和个人，必须遵守下列事项：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小型观赏犬在允许出户时间内，必须束犬链，并由成年人牵领。大型犬必须圈（栓）养，不得出户；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允许携带小型观赏犬出户的时间为19时至次日7时。犬在户外排泄粪便的，携犬人应当立即予以清除；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养犬不得侵扰他人的正常生活；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二（30分）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阅读下面的文章，完成8-15题。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王 瘦 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汪曾祺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王瘦吾真瘦。瘦得两个肩胛骨从长衫的外面都看得清清楚楚。他年轻时很风雅过几天。他小时开蒙的塾师是邑中名士谈甓渔，谈先生教会了他做诗。那时，绒线店由父亲经营着，生意不错，这样他就有机会追随一些阔的和不太阔的名士，春秋佳日，文酒雅集。遇有什么张母吴太夫人八十寿辰征诗，也会送去两首七律。瘦吾就是那时落下的一个别号。自从父亲一死，他挑起全家的生活，就不再做一句诗，和那些诗人们也再无来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他家的绒线店是一个不大的连家店。店面的招牌上虽写着“京广洋货，零趸批发”，所卖的却只是：丝线、绦子、头号针、二号针、女人钳眉毛的镊子、刨花、抿子（涂刨花水用的小刷子）、品青、煮蓝、僧帽牌洋蜡烛、太阳牌肥皂、美孚灯罩……种类很多，但都值不了几个钱。每天晚上结帐时都是一堆铜板和一角两角的零碎的小票，难得看见一块洋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　　这样一个小店，维持一家生活，是困难的。王瘦吾家的人口日渐增多了。他上有老母，自己又有了三个孩子。小的还在娘怀里抱着。两个大的，一儿一女，已经都在上小学了。不用说穿衣，就是穿鞋也是个愁人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儿子最恨下雨。小学的同学几乎全部在下雨天都穿了胶鞋来上学，只有他穿了还是他父亲穿过的钉鞋。钉鞋很笨，很重，走起来还嘎啦嘎啦的响。他一进学校的大门，同学们就都朝他看，看他那双鞋。他闹了好多回。每回下雨，他就说：“我不去上学了！”妈都给他说好话：“明年，明年就买胶鞋。一定！”——“明年！您都说了几年了！”最后还是嘟着嘴，挟了一把补过的旧伞，走了。王瘦吾听见街石上儿子的钉鞋愤怒的声音，半天都没有说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女儿要参加全县小学秋季运动会，表演团体操，要穿规定的服装：白上衣、黑短裙。这都还好办。难的是鞋，——要一律穿白球鞋。女儿跟妈要。妈说：“一双球鞋，要好几块钱。咱们不去参加了。就说生病了，叫你爸写个请假条。”女儿不像她哥发脾气，闹，她只是一声不响，眼泪不停地往下滴。到底还是去了。这位能干的妈跟邻居家借来一双球鞋，比着样子，用一块白帆布连夜赶做了一双。除了底子是布的，别处跟买来的完全一样。天亮的时候，做妈的轻轻地叫：“妞子，起来！”女儿一睁眼，看见床前摆着一双白鞋，趴在妈胸前哭了。王瘦吾看见妻子疲乏而凄然的笑容，他的心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因此，王瘦吾老想发财。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这财，是怎么个发法呢？靠这个小绒线店，是不可能有什么出息的。他得另外想办法。这城里的街，好像是傍晚时的码头，各种船只，都靠满了。各行各业，都有个固定的地盘，想往里面再插一只手，很难。他得把眼睛看到这个县城以外，这些行业以外。他做过许多不同性质的生意。他做过虾籽生意，醉蟹生意，腌制过双黄鸭蛋。张家庄出一种木瓜酒，他运销过。本地出一种药材，叫做莶，他收过，用木船装到上海（他自己就坐在一船高高的药草上），卖给药材行。三叉河出一种水仙鱼，他曾想过做罐头……他做的生意都有点别出心裁，甚至是想入非非。他隔个把月就要出一次门，四乡八镇，到处跑。像一只饥饿的鸟，到处飞，想给儿女们找一口食。回来时总带着满身的草屑灰尘；人，越来越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后来他想起开工厂。他的这个工厂是个绳厂，做草绳和钱串子。蓑衣草两股，绞成细绳，过去是穿制钱用的，所以叫做钱串子。现在不使制钱了，店铺里却离不开它。茶食店用来包扎点心，席子店捆席子，卖鱼的穿鱼腮。绞这种细绳，本来是湖西农民冬闲时的副业，一大捆一大捆挑进城来兜售。因为没有准人，准时，准数，有时需用，却遇不着。有了这么个厂，对于用户方便多了。王瘦吾这个厂站住了。他就不再四处奔跑。这家工厂，连王瘦吾在内，一共四个人。一个伙计搬运，两个做活。有两架“机器”，倒是铁的，只是都要用手摇。这两架机器，摇起来嘎嘎的响，给这条街增添了一种新的声音，和捶铜器、打烧饼、算命瞎子的铜铛的声音混和在一起。不久，人们就习惯了，仿佛这声音本来就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初二、十六的傍晚，常常看到王瘦吾拎了半斤肉或一条鱼从街上走回家。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王瘦吾的绳厂赚了钱。他可又觉得这个买卖货源、销路都有限，他早就想好了另外一宗生意。这个县北乡高田多种麦，出极好的麦秸，当地农民多以掐草帽辫为副业。每年有外地行商来，以极便宜的价钱收去。稍经加工，就成了草帽，又以高价卖给农民。王瘦吾想：为什么不能就地制成草帽呢？这钱为什么要给外地人赚去呢？主意已定，他就把两台绞绳机盘出去，买了两架扎草帽的机子，请了一个师傅，教出三个徒弟，就在原来绳厂的旧址，办起了一个草帽厂。城里的买卖人都说：王瘦吾这步棋看得准，必赚无疑！草帽厂开张的那天，来道喜和看热闹的人很多。一盘草帽辫，在师傅手里，通过机针一扎，哒哒地响，一会儿工夫，哎，草帽盔出来了！——又一会，草帽边！——成了！一顶一顶草帽，顷刻之间，摞得很高。这不是草帽，这是大洋钱呀！这一天，靳彝甫送来一张“得利图”，画着一个白须的渔翁，背着鱼篓，提着两尾金鳞赤尾的大鲤鱼。凡看了这张画的，无不大笑：这渔翁的长相，活脱就是王瘦吾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8.王瘦吾家里生活困难，文章是如何表现的？（3分）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下列句子依云丰富，请赏析。（4分）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像一只饥饿的鸟，到处飞，想给儿女们找一口食。回来时总带着满身的草屑灰尘；人，越来越瘦。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凡看了这张画的，无不大笑；这渔翁的长相，活脱就是王瘦吾！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文章开头写王瘦吾年轻时候的情况，有什么作用？（4分）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王瘦吾是一个怎样的人？请结合文章内容简要分析。（5分）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  <w:t>什么是奢华，什么是教养？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  <w:t>梁文道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今天的中国，无论你走到哪里，几乎都能看见“奢华”这两个字。每一本时尚生活杂志，都在不厌其烦地告诉你有关奢华的故事，每一个商品广告，都试图让你感到它是要卖的商品有多奢华。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于是房子是奢华的，车子是奢华的，大衣是奢华的，手表是奢华的，皮鞋也是奢华的，就连内裤也可以很奢华，乃至于我刚刚吃过的涮羊肉，也标榜自己的用料十分奢华。本来这种东西是可以见怪不怪的，正所谓奢华见惯亦平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可是有一天，我在杂志上看到一篇介绍英国手工定制鞋的文章，作者先是不断渲染英国绅士的低调含蓄，一两千字之后笔锋忽然一转，他还是未能免俗地要大谈这鞋子有多奢华，并定位它为“低调的奢华”。然后把绅士等同于品位，再将品位等同于奢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许多媒体早就在“奢华”和“品位”之间画上等号了；但现在有人进一步连“绅士”也挂了上去，这就让我觉得有些刺眼了。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我的生活奢华不起，我的言行也离绅士甚远，可我总算读过不少传说中的英国绅士写的东西，在我印象之中，绅士和奢华根本是两个完全不同的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概念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且看19世纪英国绅士之间的通信，关于绅士的品位，他们是这么说的：“XXX的家居朴实无华，真是难得的好品位”，“他是那种老派的绅士，一件大衣穿了二十年”。他们会称赞一个人的朴实和惜物，低调而不张扬，却绝对不会把看得见的奢华当做品位，尤其不会把它视为绅士的品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就以一双手工制作的顶级皮鞋来说吧，它是很贵，但它可以穿上十来二十年，这里头的学问不只是它自身的质量，更是你穿它用它的态度。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首先，你会珍惜它，所以走路的姿势是端正的，不能再街上看见什么都随便踢一脚。其次，你愿意花点时间心机去护理它，平常回家脱下来不忘为拂尘抹灰，周末则悠悠闲闲地替它抹油补色，权当一种调剂身心的休息活动（就算他有佣人，他也宁愿自己动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所以这双鞋能够穿得久，十年之后，它略显老态，但不腐旧，看得出经过不错的照料，也看得出其主人的爱惜物用。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这叫做绅士。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不一定喜欢昂贵的身外物，但一定不苟花钱，朝秦暮楚。他的品位不在于他买了什么，而在于他的生活风格甚至为人；他拥有的物质不能说明他，他拥有物质的方式才能道出他是个怎么样的人。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当然，一个人不能做物质的奴隶，但它的人格性情或许却可以借着物质偶尔散发出来。简单地讲，这就是教养。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“教养”是一个何其古老，于今天何其陌生的字眼啊，这个词本来才是品位的绝配，不过，由于教养困难，奢华容易，我们今天才会把品位许给了奢华，让空洞的无止境的消费去遮掩教养的匮乏。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久而久之，甚至开始有人以为英国的传统绅士皆以奢华为人生第一目标。如果你觉得“教养”太过抽象，我可以为你举一些没有教养的好例子。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开着一部奔驰在街上横冲直撞，觉得行人全是活该被吓死的贱民，这是没有教养的。手上戴着伯爵表，然后借醉酒臭骂上错菜的侍应小妹妹，这也是没有教养的。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教养不必来自家教，更不是贵族的专利，上进的绅士更看重后天的自我育成。然而，如今有力奢华招摇过市之辈多如过江之鲫，甘于谦逊力求品格善美的人却几不可闻，岂不可叹？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我只不过是在北京一家火锅店见着它用“奢华”二字形容自己的材料，便忍不住发生这一大堆牢骚，这自然也是没有教养的表现。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奢华和教养的分界点在哪里？一个向外——求胜。一个向内——求安。无时无刻不在和他人相比，自然就倾慕奢华。无时无刻不在要求自己进步，自然就有了教养。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作者引用19世纪英国绅士之间的通信，有什么作用？（3分）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联系上下文，写出下列加点词的含义。（4分）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许多媒体早就在“奢华”和“品位”之间画上等号了，但现在有人进一步连“绅士”也挂了上去，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em w:val="dot"/>
          <w:lang w:val="en-US" w:eastAsia="zh-CN"/>
        </w:rPr>
        <w:t>这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就让我觉得有些刺眼了。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em w:val="dot"/>
          <w:lang w:val="en-US" w:eastAsia="zh-CN"/>
        </w:rPr>
        <w:t>这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叫作绅士。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根据全文内容，概括作者所要表达的思想观点。（4分）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文章结尾说， “无时无刻不在和他人相比，自然就倾慕奢华。无时无刻不在要求自己进步，自然就有了教养。”请结合文意和生活实际，谈谈怎样才能做一个有教养的人。（3分）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  <w:t>三（20分）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  <w:t xml:space="preserve">    阅读下面的文言文，完成16-20题。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周新，南海人。初名志新，字日新。成祖常独呼“新”，遂为名，因以志新字。洪武中以诸生贡入太学。授大理寺评事，以善决狱称。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成祖即位，改监察御史。敢言，多所弹勘。贵戚震惧，目为“冷面寒铁”。京师中至以其名怖小儿，辄皆奔匿。巡按福建，奏请都司卫所不得 凌府州县，府卫官相见均礼，武人为之戢。还朝，即擢云南按察使。未赴，改浙江。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冤民系久，闻新至，喜曰：“我得生矣！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至果雪之。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新微服行部，忤县令。令欲拷治之，闻廉使且至，系之狱。新从狱中询诸囚，得令贪污状。告狱吏曰：“我按察使也。”令惊谢罪，勘罢之。嘉兴贼倪弘三劫旁郡，党数千人，累败官军。新督兵捕之，列木栅诸港汉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贼陆走，追蹑之桃源，执以献。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当是时，周廉使名闻天下。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锦衣卫①指挥纪纲使千户缉事②浙江，攫贿作威福。新欲按治之，遁去。顷之，新赍文册入京，遇千户涿州，捕系州狱，脱走诉于纲，纲诬奏新罪。帝怒，命逮新。旗校皆锦衣私人，在道榜掠无完 肤。既至，伏陛前抗声曰；“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陛下诏按察司行事与都察院同臣卒诏擒奸恶奈何罪臣?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”帝愈怒，命戮之。临刑大呼曰：“生为直臣，死当作直鬼!”竟杀之。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他日，帝悔，问侍臣曰：“周新何许人?”对曰：“南海。”帝叹曰；“岭外乃有此人，枉杀之矣!”后纪纲以罪诛，事益白。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  <w:t>【注】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①锦衣卫：，明朝特务机构，掌管皇帝仪仗和侍卫，直接听命于皇帝。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 xml:space="preserve">      ②缉事：办理事务。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下列句子中加点词的解释错误的一项是（3分）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A.以善决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em w:val="dot"/>
          <w:lang w:val="en-US" w:eastAsia="zh-CN"/>
        </w:rPr>
        <w:t>狱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称（案件）     B.新欲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em w:val="dot"/>
          <w:lang w:val="en-US" w:eastAsia="zh-CN"/>
        </w:rPr>
        <w:t>按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治之（查究）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em w:val="dot"/>
          <w:lang w:val="en-US" w:eastAsia="zh-CN"/>
        </w:rPr>
        <w:t>竟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杀之（竟然）         D.事益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em w:val="dot"/>
          <w:lang w:val="en-US" w:eastAsia="zh-CN"/>
        </w:rPr>
        <w:t>白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（清楚）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对文中画线部分断句正确的一项是（3分）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A.陛下诏按察司 / 行事与都察院同 / 臣卒诏擒奸恶奈何 / 罪臣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B.陛下诏按察司行事 / 与都察院同臣 / 卒诏擒奸恶 / 奈何罪臣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C.陛下诏按察司 / 行事与都察院同臣 / 卒诏擒奸恶奈何 / 罪臣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D.陛下诏按察司行事 / 与都察院同 / 臣卒诏擒奸恶 / 奈何罪臣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用现代汉语写出下列句子的意思。（4分）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①冤民系久，闻新至，喜曰：“我得生矣！”至果雪之。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②贼陆走，追蹑之桃源，执以献。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周新曾深得明祖信任，但最终未能逃脱被冤杀的命运，为什么？请根据文意简要分析。（5分）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阅读下面这首古诗，完成（1）（2）两小题。（5分）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  <w:t>春夕①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唐 崔涂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 w:bidi="ar"/>
        </w:rPr>
        <w:t>水流花谢两无情，送尽东风过楚城。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 w:bidi="ar"/>
        </w:rPr>
        <w:t>胡蝶梦中家万里，子规枝上月三更。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 w:bidi="ar"/>
        </w:rPr>
        <w:t>故园书动经年绝，华发春唯满镜生。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 w:bidi="ar"/>
        </w:rPr>
        <w:t xml:space="preserve">  自是不归归便得，五湖②烟景有谁争？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  <w:t>【注释】①《春夕》是诗人旅居湘鄂时所作。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  <w:t xml:space="preserve">      ②五湖：春秋时越国大夫范蠡归隐之处。这里指作者的家乡浙江桐庐一带的大好山水。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  <w:t>全诗抒发了诗人怎样的思想感情？（2分）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1"/>
          <w:szCs w:val="21"/>
          <w:lang w:val="en-US" w:eastAsia="zh-CN" w:bidi="ar"/>
        </w:rPr>
        <w:t>诗歌颔联写得极为精粹，是传诵的名句。请作简要赏析。（3分）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阅读下面文字，按要求作文。（40分）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   2016年4月14日，科比·布莱恩特退役，牵动了无数人的心。这个篮球天才创造了无与伦比的辉煌：18次入选全明星阵容、11次入选NBA最佳阵容、9次入选NBA防守第一阵容。那5枚总冠军戒指，更是闪着耀眼的光辉。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记者问“篮球天才”科比·布莱恩特：“你为什么能如此成功？”科比竟然反问道：“你知道洛杉矶每天早上4点钟是什么样子吗？”记者摇摇头，科比说：“满天星星，寥落的灯光，行人很少。究竟是什么样子，我也不太清楚。但这没有关系，你说是吗？每天早上4点，洛杉矶仍然在黑暗中，我就起床行走在黑暗的洛杉矶街道上…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有人说，科比是努力的球员中，最有天分的；也是天分的球员中，最为努力的。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请根据上述材料的含义，写一篇600字至800字的文章。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题目自拟，立意自定，除诗歌外，文体自选。不得抄袭、套作，文中不得出现你所在学校的校名以及教职工、同学和本人的真实姓名。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  <w:t>语文参考答案及评分标准A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一（30分，每小题3分）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A    2.C    3.D    4.D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(1)山岛竦峙  百草丰茂  （2）感时花溅泪  烽火连三月  (3)朔气传金柝，寒光照铁衣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(4)长风破浪会有时，直挂云帆济沧海  （5）东风不与周郎便，铜雀春深锁二乔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(6)入则无法家拂士，出则无敌国外患者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（1）孙乙己  苏轼  奥楚蔑洛夫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（3分，各1分）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（2）简爱幼年时父母就染病双双去世，被送到舅舅家抚养，在舅舅去世后，简爱受尽了舅妈和表哥表姐妹的虐待。虽然如此，当舅妈即将去世时，简爱依然不远百里，回来看望舅妈，在最后的时刻原谅了舅妈，表现了简爱内心的善良和宽容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（4分，情节概述2分，评论2分）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示例：近段时间，我们小区里遛狗的居民比较多，影响了广大居民在小区里的正常活动，小区里也因此出现了不愉快的现象。为了营造小区和谐环境，建议大家文明遛狗：1、遛狗拴绳子，以免狗到处乱窜，惊吓到人；2、不要将狗放进小区草坪，以免乱踩乱跑，任意大小便，破坏草坪；3、尽量在晚上7时后或早上7时前遛狗。谢谢您的配合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（5分，内容信息3分，语言表达2分，有欠缺酌情扣分）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二（30分）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买不起胶鞋，儿子下雨天还得穿钉鞋；女儿运动会表演要穿白球鞋，没钱买，连夜用白胶布赶做一双。通过两个孩子穿鞋的事情，以小见大，具体形象地表现了家境的贫穷。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（3分，每点1分）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（1）将王瘦吾比喻成一只饥饿的鸟到处飞，形象地表现了王瘦吾为了家庭、孩子，寻找生计，四处奔波的艰难。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（2）此时的王瘦吾草帽厂开张，大家都觉得必赚无疑，“得利图”上的渔翁像王瘦吾，这是看图的人的感觉，表现了看画的人对王瘦吾的恭维和祝愿。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（4分，各2分。意思基本符合即可，有欠缺酌情扣分）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突出了王瘦吾“瘦”的形象特点，表现了王瘦吾年轻时候风雅的一面，和后文中对王瘦吾的刻画相互映照，丰富了人物的形象。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（4分，有欠缺酌情扣分）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读书识字，有文化，内心有风雅的一面；对家人的爱心，更有家庭责任感；能忍耐，能吃苦，能够承受失败；脑子比较灵活，能够在尝试和失败中不断调整，寻找出路。（事例略）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（5分，结合事例，一点2分，两点4分，三点5分。意思符合即可，有欠缺酌情扣分）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以19世纪英国绅士通信中反映出的对绅士和品位的看法，突出了现在人们对绅士理解的变味，强调绅士和奢华是两个完全不同的概念。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（3分，每点1分）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（1）有人将绅士的内涵理解为奢华，把看得见的奢华视为绅士的品位。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（2）朴实，惜物，低调而不张扬，绝对不会把看得见的奢华当作品位。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（4分，各2分。意思基本符合即可，有欠缺酌情扣分）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奢华不等同于品位，教养才是品位的体现，也是成为绅士的条件；一味追求奢华而没有教养，只能是土包子、暴发户。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（4分，意思基本符合即可，有欠缺酌情扣分）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朴素低调，甘于谦逊，力求品格善美，无时无刻不要求自己进步。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（4分，意思基本符合即可，有欠缺酌情扣分）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三（20分）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（3分）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 17.D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（1）（浙江）冤屈的百姓被拘禁很久了，听说周新到来，兴奋地说：“我们能活命了。”周新到任以后，果然为他们雪洗了冤屈。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（2）盗贼从陆地上逃走，（周新）追踪到桃源，抓住后送往上级。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（4分，各2分。意思基本符合即可，有欠缺酌情扣分）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周新没有对阴险狠毒的纪纲及其手下作威作福的千户，作出应有的准备和防范，被纪纲诬告：明成祖对锦衣卫过于信任，偏听偏信，相信了锦衣卫的恶言中伤；周新过分耿直，在面对皇上亲自审理时依然“抗声”，与皇上争辩，不肯低头，触怒了皇上；周新正直敢言，对违法者多有弹劾，贵戚震惧，被视为“冷面寒铁”，成众矢之的，被当中伤时，无人挺身相助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（5分，一点2分，两点4分，三点5分。意思符合即可）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（1）长期旅居在外，欲归不得的思乡之情。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（2分，答到“思乡”即可）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（2）因思乡心切，梦见自己回到万里之外的家园，然而这只不过是如庄周的梦蝶，虽美好却是虚幻而短暂的，梦醒后发现家园依然远隔万里，虚实相衬；夜深人静，子规鸟声声哀啼，一声一色，构成一片凄凉、清冷、悲惨的气氛。以景传情，表现了诗人的思乡之苦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（3分，结合诗句赏析2分，手法1分。意思基本符合即可，有欠缺酌情扣分）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四（40分）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分五等评分。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一等（35-40分）：立意深刻，中心突出，内容充实，结构严谨，语言通畅、生动。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二等（29-34分）：符合题意，中心明确，内容具体，结构完整，语言通顺。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三等（22-28分）：基本符合题意，中心尚明确，内容欠具体，结构完整，条理欠清楚，语言欠通顺。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四等（16-21分）：不符合题意，中心不明确，内容空乏，结构欠完整，语病较多。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五等（15分以下）：感情不健康，或文理不通，或语病严重，或不足300字，不成篇。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说明：①有创意，如见解新颖、材料新鲜、结构精巧，酌加3-5分。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            ②书写清楚美观者，酌加1-3分；书写潦草、字迹难辨者，酌扣1-3分。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            ③错别字3个扣1分（重错的不计）。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            ④300字以上600字以下者，降等给分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。</w:t>
      </w:r>
    </w:p>
    <w:sectPr>
      <w:headerReference r:id="rId3" w:type="default"/>
      <w:footerReference r:id="rId4" w:type="default"/>
      <w:pgSz w:w="23757" w:h="16783" w:orient="landscape"/>
      <w:pgMar w:top="1800" w:right="1440" w:bottom="1800" w:left="1440" w:header="851" w:footer="992" w:gutter="0"/>
      <w:pgNumType w:fmt="decimal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PMingLiU-ExtB">
    <w:altName w:val="Microsoft JhengHei U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Arial Unicode MS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语文试卷A  第 页共8页                  何老师：15968875895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02826418" o:spid="_x0000_s2049" o:spt="136" type="#_x0000_t136" style="position:absolute;left:0pt;height:46.45pt;width:540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美院附中资讯网www.zgmyfz.com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5DFD"/>
    <w:multiLevelType w:val="singleLevel"/>
    <w:tmpl w:val="584E5D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4E5E8D"/>
    <w:multiLevelType w:val="singleLevel"/>
    <w:tmpl w:val="584E5E8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4E6144"/>
    <w:multiLevelType w:val="singleLevel"/>
    <w:tmpl w:val="584E6144"/>
    <w:lvl w:ilvl="0" w:tentative="0">
      <w:start w:val="1"/>
      <w:numFmt w:val="upperLetter"/>
      <w:suff w:val="nothing"/>
      <w:lvlText w:val="%1."/>
      <w:lvlJc w:val="left"/>
    </w:lvl>
  </w:abstractNum>
  <w:abstractNum w:abstractNumId="3">
    <w:nsid w:val="584E61BF"/>
    <w:multiLevelType w:val="singleLevel"/>
    <w:tmpl w:val="584E61BF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584E621E"/>
    <w:multiLevelType w:val="singleLevel"/>
    <w:tmpl w:val="584E621E"/>
    <w:lvl w:ilvl="0" w:tentative="0">
      <w:start w:val="1"/>
      <w:numFmt w:val="upperLetter"/>
      <w:suff w:val="nothing"/>
      <w:lvlText w:val="%1."/>
      <w:lvlJc w:val="left"/>
    </w:lvl>
  </w:abstractNum>
  <w:abstractNum w:abstractNumId="5">
    <w:nsid w:val="584E684E"/>
    <w:multiLevelType w:val="singleLevel"/>
    <w:tmpl w:val="584E684E"/>
    <w:lvl w:ilvl="0" w:tentative="0">
      <w:start w:val="3"/>
      <w:numFmt w:val="decimal"/>
      <w:suff w:val="nothing"/>
      <w:lvlText w:val="%1."/>
      <w:lvlJc w:val="left"/>
    </w:lvl>
  </w:abstractNum>
  <w:abstractNum w:abstractNumId="6">
    <w:nsid w:val="584E6A3B"/>
    <w:multiLevelType w:val="singleLevel"/>
    <w:tmpl w:val="584E6A3B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584E6BC1"/>
    <w:multiLevelType w:val="singleLevel"/>
    <w:tmpl w:val="584E6BC1"/>
    <w:lvl w:ilvl="0" w:tentative="0">
      <w:start w:val="5"/>
      <w:numFmt w:val="decimal"/>
      <w:suff w:val="nothing"/>
      <w:lvlText w:val="%1."/>
      <w:lvlJc w:val="left"/>
    </w:lvl>
  </w:abstractNum>
  <w:abstractNum w:abstractNumId="8">
    <w:nsid w:val="584E6DD4"/>
    <w:multiLevelType w:val="singleLevel"/>
    <w:tmpl w:val="584E6DD4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584E6DE0"/>
    <w:multiLevelType w:val="singleLevel"/>
    <w:tmpl w:val="584E6DE0"/>
    <w:lvl w:ilvl="0" w:tentative="0">
      <w:start w:val="2"/>
      <w:numFmt w:val="decimal"/>
      <w:suff w:val="space"/>
      <w:lvlText w:val="（%1）"/>
      <w:lvlJc w:val="left"/>
    </w:lvl>
  </w:abstractNum>
  <w:abstractNum w:abstractNumId="10">
    <w:nsid w:val="584E6DEB"/>
    <w:multiLevelType w:val="singleLevel"/>
    <w:tmpl w:val="584E6DEB"/>
    <w:lvl w:ilvl="0" w:tentative="0">
      <w:start w:val="3"/>
      <w:numFmt w:val="decimal"/>
      <w:suff w:val="nothing"/>
      <w:lvlText w:val="（%1）"/>
      <w:lvlJc w:val="left"/>
    </w:lvl>
  </w:abstractNum>
  <w:abstractNum w:abstractNumId="11">
    <w:nsid w:val="584E6DF8"/>
    <w:multiLevelType w:val="singleLevel"/>
    <w:tmpl w:val="584E6DF8"/>
    <w:lvl w:ilvl="0" w:tentative="0">
      <w:start w:val="4"/>
      <w:numFmt w:val="decimal"/>
      <w:suff w:val="nothing"/>
      <w:lvlText w:val="（%1）"/>
      <w:lvlJc w:val="left"/>
    </w:lvl>
  </w:abstractNum>
  <w:abstractNum w:abstractNumId="12">
    <w:nsid w:val="584E71AA"/>
    <w:multiLevelType w:val="singleLevel"/>
    <w:tmpl w:val="584E71AA"/>
    <w:lvl w:ilvl="0" w:tentative="0">
      <w:start w:val="6"/>
      <w:numFmt w:val="decimal"/>
      <w:suff w:val="nothing"/>
      <w:lvlText w:val="%1."/>
      <w:lvlJc w:val="left"/>
    </w:lvl>
  </w:abstractNum>
  <w:abstractNum w:abstractNumId="13">
    <w:nsid w:val="584E71D5"/>
    <w:multiLevelType w:val="singleLevel"/>
    <w:tmpl w:val="584E71D5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584E7699"/>
    <w:multiLevelType w:val="singleLevel"/>
    <w:tmpl w:val="584E7699"/>
    <w:lvl w:ilvl="0" w:tentative="0">
      <w:start w:val="7"/>
      <w:numFmt w:val="decimal"/>
      <w:suff w:val="nothing"/>
      <w:lvlText w:val="%1."/>
      <w:lvlJc w:val="left"/>
    </w:lvl>
  </w:abstractNum>
  <w:abstractNum w:abstractNumId="15">
    <w:nsid w:val="584E7877"/>
    <w:multiLevelType w:val="singleLevel"/>
    <w:tmpl w:val="584E7877"/>
    <w:lvl w:ilvl="0" w:tentative="0">
      <w:start w:val="3"/>
      <w:numFmt w:val="chineseCounting"/>
      <w:suff w:val="nothing"/>
      <w:lvlText w:val="（%1）"/>
      <w:lvlJc w:val="left"/>
    </w:lvl>
  </w:abstractNum>
  <w:abstractNum w:abstractNumId="16">
    <w:nsid w:val="584E7959"/>
    <w:multiLevelType w:val="singleLevel"/>
    <w:tmpl w:val="584E7959"/>
    <w:lvl w:ilvl="0" w:tentative="0">
      <w:start w:val="6"/>
      <w:numFmt w:val="chineseCounting"/>
      <w:suff w:val="nothing"/>
      <w:lvlText w:val="（%1）"/>
      <w:lvlJc w:val="left"/>
    </w:lvl>
  </w:abstractNum>
  <w:abstractNum w:abstractNumId="17">
    <w:nsid w:val="584E7B44"/>
    <w:multiLevelType w:val="singleLevel"/>
    <w:tmpl w:val="584E7B44"/>
    <w:lvl w:ilvl="0" w:tentative="0">
      <w:start w:val="9"/>
      <w:numFmt w:val="decimal"/>
      <w:suff w:val="nothing"/>
      <w:lvlText w:val="%1."/>
      <w:lvlJc w:val="left"/>
    </w:lvl>
  </w:abstractNum>
  <w:abstractNum w:abstractNumId="18">
    <w:nsid w:val="584E7BB7"/>
    <w:multiLevelType w:val="singleLevel"/>
    <w:tmpl w:val="584E7BB7"/>
    <w:lvl w:ilvl="0" w:tentative="0">
      <w:start w:val="1"/>
      <w:numFmt w:val="decimal"/>
      <w:suff w:val="nothing"/>
      <w:lvlText w:val="（%1）"/>
      <w:lvlJc w:val="left"/>
    </w:lvl>
  </w:abstractNum>
  <w:abstractNum w:abstractNumId="19">
    <w:nsid w:val="584E7C15"/>
    <w:multiLevelType w:val="singleLevel"/>
    <w:tmpl w:val="584E7C15"/>
    <w:lvl w:ilvl="0" w:tentative="0">
      <w:start w:val="10"/>
      <w:numFmt w:val="decimal"/>
      <w:suff w:val="nothing"/>
      <w:lvlText w:val="%1."/>
      <w:lvlJc w:val="left"/>
    </w:lvl>
  </w:abstractNum>
  <w:abstractNum w:abstractNumId="20">
    <w:nsid w:val="584E7E67"/>
    <w:multiLevelType w:val="singleLevel"/>
    <w:tmpl w:val="584E7E67"/>
    <w:lvl w:ilvl="0" w:tentative="0">
      <w:start w:val="1"/>
      <w:numFmt w:val="decimal"/>
      <w:suff w:val="nothing"/>
      <w:lvlText w:val="（%1）"/>
      <w:lvlJc w:val="left"/>
    </w:lvl>
  </w:abstractNum>
  <w:abstractNum w:abstractNumId="21">
    <w:nsid w:val="584E7EAD"/>
    <w:multiLevelType w:val="singleLevel"/>
    <w:tmpl w:val="584E7EAD"/>
    <w:lvl w:ilvl="0" w:tentative="0">
      <w:start w:val="14"/>
      <w:numFmt w:val="decimal"/>
      <w:suff w:val="nothing"/>
      <w:lvlText w:val="%1."/>
      <w:lvlJc w:val="left"/>
    </w:lvl>
  </w:abstractNum>
  <w:abstractNum w:abstractNumId="22">
    <w:nsid w:val="584E8682"/>
    <w:multiLevelType w:val="singleLevel"/>
    <w:tmpl w:val="584E8682"/>
    <w:lvl w:ilvl="0" w:tentative="0">
      <w:start w:val="1"/>
      <w:numFmt w:val="decimal"/>
      <w:suff w:val="nothing"/>
      <w:lvlText w:val="（%1）"/>
      <w:lvlJc w:val="left"/>
    </w:lvl>
  </w:abstractNum>
  <w:abstractNum w:abstractNumId="23">
    <w:nsid w:val="584E86E9"/>
    <w:multiLevelType w:val="singleLevel"/>
    <w:tmpl w:val="584E86E9"/>
    <w:lvl w:ilvl="0" w:tentative="0">
      <w:start w:val="21"/>
      <w:numFmt w:val="decimal"/>
      <w:suff w:val="nothing"/>
      <w:lvlText w:val="%1."/>
      <w:lvlJc w:val="left"/>
    </w:lvl>
  </w:abstractNum>
  <w:abstractNum w:abstractNumId="24">
    <w:nsid w:val="584E8E71"/>
    <w:multiLevelType w:val="singleLevel"/>
    <w:tmpl w:val="584E8E71"/>
    <w:lvl w:ilvl="0" w:tentative="0">
      <w:start w:val="1"/>
      <w:numFmt w:val="decimal"/>
      <w:suff w:val="nothing"/>
      <w:lvlText w:val="%1."/>
      <w:lvlJc w:val="left"/>
    </w:lvl>
  </w:abstractNum>
  <w:abstractNum w:abstractNumId="25">
    <w:nsid w:val="584E8F16"/>
    <w:multiLevelType w:val="singleLevel"/>
    <w:tmpl w:val="584E8F16"/>
    <w:lvl w:ilvl="0" w:tentative="0">
      <w:start w:val="5"/>
      <w:numFmt w:val="decimal"/>
      <w:suff w:val="nothing"/>
      <w:lvlText w:val="%1."/>
      <w:lvlJc w:val="left"/>
    </w:lvl>
  </w:abstractNum>
  <w:abstractNum w:abstractNumId="26">
    <w:nsid w:val="584E95BC"/>
    <w:multiLevelType w:val="singleLevel"/>
    <w:tmpl w:val="584E95BC"/>
    <w:lvl w:ilvl="0" w:tentative="0">
      <w:start w:val="1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6D37"/>
    <w:rsid w:val="098F77F9"/>
    <w:rsid w:val="0ED614E1"/>
    <w:rsid w:val="163B7258"/>
    <w:rsid w:val="1F4A0AA1"/>
    <w:rsid w:val="2DC416F9"/>
    <w:rsid w:val="3CBC374D"/>
    <w:rsid w:val="4FB00A09"/>
    <w:rsid w:val="6D8E77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Emphasis"/>
    <w:basedOn w:val="4"/>
    <w:qFormat/>
    <w:uiPriority w:val="0"/>
    <w:rPr>
      <w:color w:val="CC0000"/>
    </w:rPr>
  </w:style>
  <w:style w:type="character" w:styleId="6">
    <w:name w:val="HTML Cite"/>
    <w:basedOn w:val="4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fengzheng</dc:creator>
  <cp:lastModifiedBy>Administrator</cp:lastModifiedBy>
  <cp:lastPrinted>2017-01-03T03:37:54Z</cp:lastPrinted>
  <dcterms:modified xsi:type="dcterms:W3CDTF">2017-01-03T03:41:13Z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